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BFF1" w14:textId="77777777" w:rsidR="0052019B" w:rsidRPr="002E0FE9" w:rsidRDefault="0052019B" w:rsidP="0052019B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heading=h.gjdgxs" w:colFirst="0" w:colLast="0"/>
      <w:bookmarkEnd w:id="0"/>
      <w:r w:rsidRPr="002E0FE9">
        <w:rPr>
          <w:rFonts w:asciiTheme="minorHAnsi" w:hAnsiTheme="minorHAnsi" w:cstheme="minorHAnsi"/>
          <w:b/>
          <w:noProof/>
          <w:sz w:val="20"/>
          <w:szCs w:val="20"/>
          <w:lang w:val="ru-RU"/>
        </w:rPr>
        <w:drawing>
          <wp:inline distT="0" distB="0" distL="0" distR="0" wp14:anchorId="5EBCE99D" wp14:editId="105B12EA">
            <wp:extent cx="1397000" cy="996950"/>
            <wp:effectExtent l="0" t="0" r="0" b="0"/>
            <wp:docPr id="41550697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908" cy="997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noProof/>
          <w:sz w:val="20"/>
          <w:szCs w:val="20"/>
          <w:lang w:val="ru-RU"/>
        </w:rPr>
        <w:drawing>
          <wp:inline distT="0" distB="0" distL="0" distR="0" wp14:anchorId="10F15D8C" wp14:editId="169E82BA">
            <wp:extent cx="477446" cy="967624"/>
            <wp:effectExtent l="0" t="0" r="0" b="0"/>
            <wp:docPr id="41550697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446" cy="967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         </w:t>
      </w:r>
      <w:r w:rsidRPr="002E0FE9">
        <w:rPr>
          <w:rFonts w:asciiTheme="minorHAnsi" w:hAnsiTheme="minorHAnsi" w:cstheme="minorHAnsi"/>
          <w:b/>
          <w:i/>
          <w:noProof/>
          <w:sz w:val="20"/>
          <w:szCs w:val="20"/>
          <w:lang w:val="ru-RU"/>
        </w:rPr>
        <w:drawing>
          <wp:inline distT="0" distB="0" distL="0" distR="0" wp14:anchorId="5A09DC41" wp14:editId="47539CC7">
            <wp:extent cx="1586602" cy="439453"/>
            <wp:effectExtent l="0" t="0" r="0" b="0"/>
            <wp:docPr id="41550697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602" cy="439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E0FE9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79ED5E95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25278C3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0EF836A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0FE9">
        <w:rPr>
          <w:rFonts w:asciiTheme="minorHAnsi" w:hAnsiTheme="minorHAnsi" w:cstheme="minorHAnsi"/>
          <w:b/>
          <w:sz w:val="20"/>
          <w:szCs w:val="20"/>
        </w:rPr>
        <w:t xml:space="preserve">ПОВЕСТКА ДНЯ </w:t>
      </w:r>
    </w:p>
    <w:p w14:paraId="0F916AA7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B546C8" w14:textId="0AE177C5" w:rsidR="0052019B" w:rsidRPr="001826FD" w:rsidRDefault="001826FD" w:rsidP="0052019B">
      <w:pPr>
        <w:spacing w:after="0" w:line="240" w:lineRule="auto"/>
        <w:jc w:val="center"/>
        <w:rPr>
          <w:rFonts w:asciiTheme="minorHAnsi" w:hAnsiTheme="minorHAnsi" w:cstheme="minorHAnsi"/>
          <w:color w:val="1A1A1A"/>
          <w:lang w:val="ru-RU"/>
        </w:rPr>
      </w:pPr>
      <w:r>
        <w:rPr>
          <w:rFonts w:asciiTheme="minorHAnsi" w:hAnsiTheme="minorHAnsi" w:cstheme="minorHAnsi"/>
          <w:color w:val="1A1A1A"/>
          <w:lang w:val="ru-RU"/>
        </w:rPr>
        <w:t>Пятого</w:t>
      </w:r>
      <w:r w:rsidR="0052019B" w:rsidRPr="002E0FE9">
        <w:rPr>
          <w:rFonts w:asciiTheme="minorHAnsi" w:hAnsiTheme="minorHAnsi" w:cstheme="minorHAnsi"/>
          <w:color w:val="1A1A1A"/>
        </w:rPr>
        <w:t xml:space="preserve"> </w:t>
      </w:r>
      <w:r w:rsidR="0052019B" w:rsidRPr="002E0FE9">
        <w:rPr>
          <w:rFonts w:asciiTheme="minorHAnsi" w:hAnsiTheme="minorHAnsi" w:cstheme="minorHAnsi"/>
          <w:color w:val="1A1A1A"/>
          <w:lang w:val="ru-RU"/>
        </w:rPr>
        <w:t>региональн</w:t>
      </w:r>
      <w:r w:rsidR="0052019B">
        <w:rPr>
          <w:rFonts w:asciiTheme="minorHAnsi" w:hAnsiTheme="minorHAnsi" w:cstheme="minorHAnsi"/>
          <w:color w:val="1A1A1A"/>
          <w:lang w:val="ru-RU"/>
        </w:rPr>
        <w:t>ого</w:t>
      </w:r>
      <w:r w:rsidR="0052019B" w:rsidRPr="002E0FE9">
        <w:rPr>
          <w:rFonts w:asciiTheme="minorHAnsi" w:hAnsiTheme="minorHAnsi" w:cstheme="minorHAnsi"/>
          <w:color w:val="1A1A1A"/>
          <w:lang w:val="ru-RU"/>
        </w:rPr>
        <w:t xml:space="preserve"> </w:t>
      </w:r>
      <w:proofErr w:type="spellStart"/>
      <w:r w:rsidR="0052019B" w:rsidRPr="002E0FE9">
        <w:rPr>
          <w:rFonts w:asciiTheme="minorHAnsi" w:hAnsiTheme="minorHAnsi" w:cstheme="minorHAnsi"/>
          <w:color w:val="1A1A1A"/>
        </w:rPr>
        <w:t>техническ</w:t>
      </w:r>
      <w:proofErr w:type="spellEnd"/>
      <w:r w:rsidR="0052019B">
        <w:rPr>
          <w:rFonts w:asciiTheme="minorHAnsi" w:hAnsiTheme="minorHAnsi" w:cstheme="minorHAnsi"/>
          <w:color w:val="1A1A1A"/>
          <w:lang w:val="ru-RU"/>
        </w:rPr>
        <w:t>ого</w:t>
      </w:r>
      <w:r w:rsidR="0052019B" w:rsidRPr="002E0FE9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52019B" w:rsidRPr="002E0FE9">
        <w:rPr>
          <w:rFonts w:asciiTheme="minorHAnsi" w:hAnsiTheme="minorHAnsi" w:cstheme="minorHAnsi"/>
          <w:color w:val="1A1A1A"/>
        </w:rPr>
        <w:t>вебинар</w:t>
      </w:r>
      <w:proofErr w:type="spellEnd"/>
      <w:r w:rsidR="0052019B">
        <w:rPr>
          <w:rFonts w:asciiTheme="minorHAnsi" w:hAnsiTheme="minorHAnsi" w:cstheme="minorHAnsi"/>
          <w:color w:val="1A1A1A"/>
          <w:lang w:val="ru-RU"/>
        </w:rPr>
        <w:t>а</w:t>
      </w:r>
      <w:r w:rsidR="0052019B" w:rsidRPr="002E0FE9">
        <w:rPr>
          <w:rFonts w:asciiTheme="minorHAnsi" w:hAnsiTheme="minorHAnsi" w:cstheme="minorHAnsi"/>
          <w:color w:val="1A1A1A"/>
        </w:rPr>
        <w:t xml:space="preserve"> </w:t>
      </w:r>
      <w:r w:rsidR="0052019B">
        <w:rPr>
          <w:rFonts w:asciiTheme="minorHAnsi" w:hAnsiTheme="minorHAnsi" w:cstheme="minorHAnsi"/>
          <w:color w:val="1A1A1A"/>
          <w:lang w:val="ru-RU"/>
        </w:rPr>
        <w:t>на тему</w:t>
      </w:r>
      <w:r w:rsidR="0052019B" w:rsidRPr="00DE210E">
        <w:rPr>
          <w:rFonts w:asciiTheme="minorHAnsi" w:hAnsiTheme="minorHAnsi" w:cstheme="minorHAnsi"/>
          <w:color w:val="1A1A1A"/>
        </w:rPr>
        <w:t xml:space="preserve">: </w:t>
      </w:r>
      <w:r w:rsidR="0052019B" w:rsidRPr="001826FD">
        <w:rPr>
          <w:rFonts w:asciiTheme="minorHAnsi" w:hAnsiTheme="minorHAnsi" w:cstheme="minorHAnsi"/>
          <w:color w:val="1A1A1A"/>
          <w:lang w:val="ru-RU"/>
        </w:rPr>
        <w:t>«</w:t>
      </w:r>
      <w:r w:rsidR="00003004" w:rsidRPr="00003004">
        <w:rPr>
          <w:rFonts w:asciiTheme="minorHAnsi" w:hAnsiTheme="minorHAnsi" w:cstheme="minorHAnsi"/>
          <w:color w:val="1A1A1A"/>
          <w:lang w:val="ru-RU"/>
        </w:rPr>
        <w:t>Энергетика и климатические риски</w:t>
      </w:r>
      <w:r w:rsidR="0052019B">
        <w:rPr>
          <w:rFonts w:asciiTheme="minorHAnsi" w:hAnsiTheme="minorHAnsi" w:cstheme="minorHAnsi"/>
          <w:color w:val="1A1A1A"/>
          <w:lang w:val="ru-RU"/>
        </w:rPr>
        <w:t>»</w:t>
      </w:r>
      <w:r w:rsidR="0052019B" w:rsidRPr="001826FD">
        <w:rPr>
          <w:rFonts w:asciiTheme="minorHAnsi" w:hAnsiTheme="minorHAnsi" w:cstheme="minorHAnsi"/>
          <w:color w:val="1A1A1A"/>
          <w:lang w:val="ru-RU"/>
        </w:rPr>
        <w:t xml:space="preserve"> </w:t>
      </w:r>
    </w:p>
    <w:p w14:paraId="3D6956C0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31D367" w14:textId="77777777" w:rsidR="0052019B" w:rsidRPr="002E0FE9" w:rsidRDefault="0052019B" w:rsidP="0052019B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E0FE9">
        <w:rPr>
          <w:rFonts w:asciiTheme="minorHAnsi" w:hAnsiTheme="minorHAnsi" w:cstheme="minorHAnsi"/>
          <w:b/>
          <w:i/>
          <w:sz w:val="20"/>
          <w:szCs w:val="20"/>
        </w:rPr>
        <w:t>в рамках регионального проекта ПРООН «Изменение климата и устойчивость в Центральной Азии»</w:t>
      </w:r>
    </w:p>
    <w:p w14:paraId="4B87CD1E" w14:textId="77777777" w:rsidR="0052019B" w:rsidRPr="002E0FE9" w:rsidRDefault="0052019B" w:rsidP="0052019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3D4C24E" w14:textId="24977F3E" w:rsidR="0052019B" w:rsidRPr="002E0FE9" w:rsidRDefault="0052019B" w:rsidP="0052019B">
      <w:pPr>
        <w:spacing w:after="0" w:line="240" w:lineRule="auto"/>
        <w:ind w:right="-4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Дата: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="00003004">
        <w:rPr>
          <w:rFonts w:asciiTheme="minorHAnsi" w:hAnsiTheme="minorHAnsi" w:cstheme="minorHAnsi"/>
          <w:color w:val="000000"/>
          <w:sz w:val="20"/>
          <w:szCs w:val="20"/>
          <w:lang w:val="en-US"/>
        </w:rPr>
        <w:t>13</w:t>
      </w:r>
      <w:r w:rsidR="001826FD" w:rsidRPr="001826FD">
        <w:rPr>
          <w:rFonts w:asciiTheme="minorHAnsi" w:hAnsiTheme="minorHAnsi" w:cstheme="minorHAnsi"/>
          <w:color w:val="000000"/>
          <w:sz w:val="20"/>
          <w:szCs w:val="20"/>
        </w:rPr>
        <w:t xml:space="preserve"> февраля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2024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 xml:space="preserve"> г.</w:t>
      </w:r>
    </w:p>
    <w:p w14:paraId="042EEBFA" w14:textId="77777777" w:rsidR="0052019B" w:rsidRPr="002E0FE9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Время: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10:00–12:</w:t>
      </w:r>
      <w:r w:rsidRPr="002E0FE9">
        <w:rPr>
          <w:rFonts w:asciiTheme="minorHAnsi" w:hAnsiTheme="minorHAnsi" w:cstheme="minorHAnsi"/>
          <w:sz w:val="20"/>
          <w:szCs w:val="20"/>
        </w:rPr>
        <w:t>3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0 (Ташкент), 11:00 – 13:</w:t>
      </w:r>
      <w:r w:rsidRPr="002E0FE9">
        <w:rPr>
          <w:rFonts w:asciiTheme="minorHAnsi" w:hAnsiTheme="minorHAnsi" w:cstheme="minorHAnsi"/>
          <w:sz w:val="20"/>
          <w:szCs w:val="20"/>
        </w:rPr>
        <w:t>3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 xml:space="preserve">0 (Бишкек) </w:t>
      </w:r>
    </w:p>
    <w:p w14:paraId="171F8DCB" w14:textId="77777777" w:rsidR="0052019B" w:rsidRPr="002E0FE9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Место проведения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: </w:t>
      </w:r>
      <w:r w:rsidRPr="002E0FE9">
        <w:rPr>
          <w:rFonts w:asciiTheme="minorHAnsi" w:hAnsiTheme="minorHAnsi" w:cstheme="minorHAnsi"/>
          <w:color w:val="000000"/>
          <w:sz w:val="20"/>
          <w:szCs w:val="20"/>
        </w:rPr>
        <w:t>онлайн, платформа Zoom</w:t>
      </w:r>
    </w:p>
    <w:p w14:paraId="6C951640" w14:textId="6CF4C04A" w:rsidR="0052019B" w:rsidRPr="005E6184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92787">
        <w:rPr>
          <w:rFonts w:asciiTheme="minorHAnsi" w:hAnsiTheme="minorHAnsi" w:cstheme="minorHAnsi"/>
          <w:b/>
          <w:bCs/>
          <w:color w:val="1F3863"/>
          <w:sz w:val="20"/>
          <w:szCs w:val="20"/>
        </w:rPr>
        <w:t xml:space="preserve">Ссылка на регистрацию </w:t>
      </w:r>
      <w:r w:rsidRPr="005E6184">
        <w:rPr>
          <w:rFonts w:asciiTheme="minorHAnsi" w:hAnsiTheme="minorHAnsi" w:cstheme="minorHAnsi"/>
          <w:b/>
          <w:bCs/>
          <w:color w:val="1F3863"/>
          <w:sz w:val="20"/>
          <w:szCs w:val="20"/>
          <w:lang w:val="en-US"/>
        </w:rPr>
        <w:t xml:space="preserve">Zoom: </w:t>
      </w:r>
      <w:r w:rsidR="00392787" w:rsidRPr="005E6184">
        <w:rPr>
          <w:rFonts w:asciiTheme="minorHAnsi" w:hAnsiTheme="minorHAnsi" w:cstheme="minorHAnsi"/>
          <w:b/>
          <w:bCs/>
          <w:color w:val="1F3863"/>
          <w:sz w:val="20"/>
          <w:szCs w:val="20"/>
          <w:lang w:val="en-US"/>
        </w:rPr>
        <w:t xml:space="preserve"> </w:t>
      </w:r>
      <w:hyperlink r:id="rId8" w:history="1">
        <w:r w:rsidR="00392787" w:rsidRPr="005E6184">
          <w:rPr>
            <w:rStyle w:val="a5"/>
            <w:rFonts w:asciiTheme="minorHAnsi" w:hAnsiTheme="minorHAnsi" w:cstheme="minorHAnsi"/>
            <w:b/>
            <w:bCs/>
            <w:sz w:val="20"/>
            <w:szCs w:val="20"/>
            <w:lang w:val="en-US"/>
          </w:rPr>
          <w:t>https://us06web.zoom.us/j/88422087615?pwd=Un88VSCltucaEU6osFcPYluPtw0F2X.1</w:t>
        </w:r>
      </w:hyperlink>
      <w:r w:rsidR="00392787" w:rsidRPr="005E6184">
        <w:rPr>
          <w:rFonts w:asciiTheme="minorHAnsi" w:hAnsiTheme="minorHAnsi" w:cstheme="minorHAnsi"/>
          <w:b/>
          <w:bCs/>
          <w:color w:val="1F3863"/>
          <w:sz w:val="20"/>
          <w:szCs w:val="20"/>
          <w:lang w:val="en-US"/>
        </w:rPr>
        <w:t xml:space="preserve"> </w:t>
      </w:r>
    </w:p>
    <w:p w14:paraId="2E8373E3" w14:textId="77777777" w:rsidR="0052019B" w:rsidRPr="005E6184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4018ED4" w14:textId="77777777" w:rsidR="0052019B" w:rsidRPr="002E0FE9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Предпосылки проекта: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 xml:space="preserve">несмотря на наличие довольно большого опыта и знаний в регионе об изменении климата, адаптации, смягчении последствий и безопасности, в настоящее время все еще существуют пробелы в области анализа изменения климата, оценки воздействия на сектора экономики для принятия научно-обоснованных решений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в области </w:t>
      </w:r>
      <w:r w:rsidRPr="002E0FE9">
        <w:rPr>
          <w:rFonts w:asciiTheme="minorHAnsi" w:hAnsiTheme="minorHAnsi" w:cstheme="minorHAnsi"/>
          <w:sz w:val="20"/>
          <w:szCs w:val="20"/>
        </w:rPr>
        <w:t>адаптации к изменению климата</w:t>
      </w:r>
    </w:p>
    <w:p w14:paraId="4AD119CE" w14:textId="77777777" w:rsidR="0052019B" w:rsidRPr="002E0FE9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  <w:bookmarkStart w:id="1" w:name="_GoBack"/>
      <w:bookmarkEnd w:id="1"/>
    </w:p>
    <w:p w14:paraId="52D7D5EB" w14:textId="77777777" w:rsidR="0052019B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Задача проекта: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создание и налаживание функционирования региональной практики обмена знаниями посредством проведения серии регулярных тематических вебинаров о рисках нестабильности, вызванных изменением климата</w:t>
      </w:r>
    </w:p>
    <w:p w14:paraId="3D36694B" w14:textId="77777777" w:rsidR="0052019B" w:rsidRPr="002E0FE9" w:rsidRDefault="0052019B" w:rsidP="0052019B">
      <w:pPr>
        <w:spacing w:after="0" w:line="240" w:lineRule="auto"/>
        <w:jc w:val="both"/>
        <w:rPr>
          <w:rFonts w:asciiTheme="minorHAnsi" w:hAnsiTheme="minorHAnsi" w:cstheme="minorHAnsi"/>
          <w:color w:val="1F3864"/>
          <w:sz w:val="20"/>
          <w:szCs w:val="20"/>
        </w:rPr>
      </w:pPr>
    </w:p>
    <w:p w14:paraId="6B7242AD" w14:textId="30773105" w:rsidR="0052019B" w:rsidRPr="002E0FE9" w:rsidRDefault="0052019B" w:rsidP="0052019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 xml:space="preserve">Цель </w:t>
      </w:r>
      <w:r w:rsidR="00DA3787">
        <w:rPr>
          <w:rFonts w:asciiTheme="minorHAnsi" w:hAnsiTheme="minorHAnsi" w:cstheme="minorHAnsi"/>
          <w:b/>
          <w:color w:val="1F3864"/>
          <w:sz w:val="20"/>
          <w:szCs w:val="20"/>
          <w:lang w:val="ru-RU"/>
        </w:rPr>
        <w:t>вебинара</w:t>
      </w: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:</w:t>
      </w:r>
      <w:r w:rsidRPr="002E0FE9">
        <w:rPr>
          <w:rFonts w:asciiTheme="minorHAnsi" w:hAnsiTheme="minorHAnsi" w:cstheme="minorHAnsi"/>
          <w:color w:val="1F3864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</w:rPr>
        <w:t>повышение уровня осведомленности и использования</w:t>
      </w:r>
      <w:r w:rsidRPr="002E0FE9">
        <w:rPr>
          <w:rFonts w:asciiTheme="minorHAnsi" w:hAnsiTheme="minorHAnsi" w:cstheme="minorHAnsi"/>
          <w:sz w:val="20"/>
          <w:szCs w:val="20"/>
          <w:lang w:val="ru-RU"/>
        </w:rPr>
        <w:t xml:space="preserve"> информации</w:t>
      </w:r>
      <w:r w:rsidRPr="002E0FE9">
        <w:rPr>
          <w:rFonts w:asciiTheme="minorHAnsi" w:hAnsiTheme="minorHAnsi" w:cstheme="minorHAnsi"/>
          <w:sz w:val="20"/>
          <w:szCs w:val="20"/>
        </w:rPr>
        <w:t xml:space="preserve"> </w:t>
      </w:r>
      <w:r w:rsidRPr="002E0FE9">
        <w:rPr>
          <w:rFonts w:asciiTheme="minorHAnsi" w:hAnsiTheme="minorHAnsi" w:cstheme="minorHAnsi"/>
          <w:sz w:val="20"/>
          <w:szCs w:val="20"/>
          <w:lang w:val="ru-RU"/>
        </w:rPr>
        <w:t xml:space="preserve">о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состоянии </w:t>
      </w:r>
      <w:r w:rsidR="00DA3787">
        <w:rPr>
          <w:rFonts w:asciiTheme="minorHAnsi" w:hAnsiTheme="minorHAnsi" w:cstheme="minorHAnsi"/>
          <w:sz w:val="20"/>
          <w:szCs w:val="20"/>
          <w:lang w:val="ru-RU"/>
        </w:rPr>
        <w:t xml:space="preserve">энергетического </w:t>
      </w:r>
      <w:r w:rsidR="00082CA5">
        <w:rPr>
          <w:rFonts w:asciiTheme="minorHAnsi" w:hAnsiTheme="minorHAnsi" w:cstheme="minorHAnsi"/>
          <w:sz w:val="20"/>
          <w:szCs w:val="20"/>
          <w:lang w:val="ru-RU"/>
        </w:rPr>
        <w:t>сектора</w:t>
      </w:r>
    </w:p>
    <w:p w14:paraId="44FB2FDC" w14:textId="1D8BA85E" w:rsidR="00DA3787" w:rsidRPr="00E0429F" w:rsidRDefault="00DA3787" w:rsidP="00DA378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429F">
        <w:rPr>
          <w:rFonts w:asciiTheme="minorHAnsi" w:hAnsiTheme="minorHAnsi" w:cstheme="minorHAnsi"/>
          <w:sz w:val="20"/>
          <w:szCs w:val="20"/>
        </w:rPr>
        <w:t xml:space="preserve">Вебинар будет посвящен </w:t>
      </w:r>
      <w:r w:rsidR="00E0429F">
        <w:rPr>
          <w:rFonts w:asciiTheme="minorHAnsi" w:hAnsiTheme="minorHAnsi" w:cstheme="minorHAnsi"/>
          <w:sz w:val="20"/>
          <w:szCs w:val="20"/>
          <w:lang w:val="ru-RU"/>
        </w:rPr>
        <w:t>обзору</w:t>
      </w:r>
      <w:r w:rsidRPr="00E0429F">
        <w:rPr>
          <w:rFonts w:asciiTheme="minorHAnsi" w:hAnsiTheme="minorHAnsi" w:cstheme="minorHAnsi"/>
          <w:sz w:val="20"/>
          <w:szCs w:val="20"/>
        </w:rPr>
        <w:t xml:space="preserve"> климатических рисков и проблем, с которыми сталкивается энергетический сектор Центральной Азии. </w:t>
      </w:r>
      <w:r w:rsidR="00E0429F" w:rsidRPr="00E0429F">
        <w:rPr>
          <w:rFonts w:asciiTheme="minorHAnsi" w:hAnsiTheme="minorHAnsi" w:cstheme="minorHAnsi"/>
          <w:sz w:val="20"/>
          <w:szCs w:val="20"/>
        </w:rPr>
        <w:t>На вебинаре будет представлена региональная</w:t>
      </w:r>
      <w:r w:rsidRPr="00E0429F">
        <w:rPr>
          <w:rFonts w:asciiTheme="minorHAnsi" w:hAnsiTheme="minorHAnsi" w:cstheme="minorHAnsi"/>
          <w:sz w:val="20"/>
          <w:szCs w:val="20"/>
        </w:rPr>
        <w:t xml:space="preserve"> информаци</w:t>
      </w:r>
      <w:r w:rsidR="00E0429F" w:rsidRPr="00E0429F">
        <w:rPr>
          <w:rFonts w:asciiTheme="minorHAnsi" w:hAnsiTheme="minorHAnsi" w:cstheme="minorHAnsi"/>
          <w:sz w:val="20"/>
          <w:szCs w:val="20"/>
        </w:rPr>
        <w:t>я</w:t>
      </w:r>
      <w:r w:rsidRPr="00E0429F">
        <w:rPr>
          <w:rFonts w:asciiTheme="minorHAnsi" w:hAnsiTheme="minorHAnsi" w:cstheme="minorHAnsi"/>
          <w:sz w:val="20"/>
          <w:szCs w:val="20"/>
        </w:rPr>
        <w:t xml:space="preserve"> о последствиях изменения климата для энергетического сектора и </w:t>
      </w:r>
      <w:r w:rsidR="00E0429F" w:rsidRPr="00E0429F">
        <w:rPr>
          <w:rFonts w:asciiTheme="minorHAnsi" w:hAnsiTheme="minorHAnsi" w:cstheme="minorHAnsi"/>
          <w:sz w:val="20"/>
          <w:szCs w:val="20"/>
        </w:rPr>
        <w:t>будет проведены обсуждения национальных</w:t>
      </w:r>
      <w:r w:rsidRPr="00E0429F">
        <w:rPr>
          <w:rFonts w:asciiTheme="minorHAnsi" w:hAnsiTheme="minorHAnsi" w:cstheme="minorHAnsi"/>
          <w:sz w:val="20"/>
          <w:szCs w:val="20"/>
        </w:rPr>
        <w:t xml:space="preserve"> стратегии по преодолению этих рисков. На вебинаре также будут освещены последние разработки в области </w:t>
      </w:r>
      <w:proofErr w:type="spellStart"/>
      <w:r w:rsidRPr="00E0429F">
        <w:rPr>
          <w:rFonts w:asciiTheme="minorHAnsi" w:hAnsiTheme="minorHAnsi" w:cstheme="minorHAnsi"/>
          <w:sz w:val="20"/>
          <w:szCs w:val="20"/>
        </w:rPr>
        <w:t>климатоустойчивой</w:t>
      </w:r>
      <w:proofErr w:type="spellEnd"/>
      <w:r w:rsidRPr="00E0429F">
        <w:rPr>
          <w:rFonts w:asciiTheme="minorHAnsi" w:hAnsiTheme="minorHAnsi" w:cstheme="minorHAnsi"/>
          <w:sz w:val="20"/>
          <w:szCs w:val="20"/>
        </w:rPr>
        <w:t xml:space="preserve"> трансформации энергетики и будущие направления.</w:t>
      </w:r>
    </w:p>
    <w:p w14:paraId="62986B7D" w14:textId="77777777" w:rsidR="00E0429F" w:rsidRDefault="00E0429F" w:rsidP="00DA378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748BDB" w14:textId="446B473B" w:rsidR="00E0429F" w:rsidRPr="00E0429F" w:rsidRDefault="00E0429F" w:rsidP="00DA378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429F">
        <w:rPr>
          <w:rFonts w:asciiTheme="minorHAnsi" w:hAnsiTheme="minorHAnsi" w:cstheme="minorHAnsi"/>
          <w:sz w:val="20"/>
          <w:szCs w:val="20"/>
        </w:rPr>
        <w:t xml:space="preserve">Дополнительно будет представлен обзор пробелов в науке и образования, обзор платформ данных и знаний в области энергетического сектора через призму климатических рисков. </w:t>
      </w:r>
    </w:p>
    <w:p w14:paraId="13CC3425" w14:textId="77777777" w:rsidR="00E0429F" w:rsidRDefault="00E0429F" w:rsidP="0052019B">
      <w:pPr>
        <w:shd w:val="clear" w:color="auto" w:fill="FFFFFF"/>
        <w:jc w:val="both"/>
        <w:rPr>
          <w:rFonts w:asciiTheme="minorHAnsi" w:hAnsiTheme="minorHAnsi" w:cstheme="minorHAnsi"/>
          <w:b/>
          <w:color w:val="1F3864"/>
          <w:sz w:val="20"/>
          <w:szCs w:val="20"/>
        </w:rPr>
      </w:pPr>
    </w:p>
    <w:p w14:paraId="33805EAD" w14:textId="11C6D453" w:rsidR="0052019B" w:rsidRPr="002E0FE9" w:rsidRDefault="0052019B" w:rsidP="0052019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2E0FE9">
        <w:rPr>
          <w:rFonts w:asciiTheme="minorHAnsi" w:hAnsiTheme="minorHAnsi" w:cstheme="minorHAnsi"/>
          <w:b/>
          <w:color w:val="1F3864"/>
          <w:sz w:val="20"/>
          <w:szCs w:val="20"/>
        </w:rPr>
        <w:t>Участники мероприятия:</w:t>
      </w:r>
      <w:r w:rsidRPr="002E0FE9">
        <w:rPr>
          <w:rFonts w:asciiTheme="minorHAnsi" w:hAnsiTheme="minorHAnsi" w:cstheme="minorHAnsi"/>
          <w:color w:val="1A1A1A"/>
          <w:sz w:val="20"/>
          <w:szCs w:val="20"/>
        </w:rPr>
        <w:t xml:space="preserve"> представители научных и академических институтов, государственных органов, неправительственных</w:t>
      </w:r>
      <w:r>
        <w:rPr>
          <w:rFonts w:asciiTheme="minorHAnsi" w:hAnsiTheme="minorHAnsi" w:cstheme="minorHAnsi"/>
          <w:color w:val="1A1A1A"/>
          <w:sz w:val="20"/>
          <w:szCs w:val="20"/>
          <w:lang w:val="ru-RU"/>
        </w:rPr>
        <w:t xml:space="preserve"> и международных</w:t>
      </w:r>
      <w:r w:rsidRPr="002E0FE9">
        <w:rPr>
          <w:rFonts w:asciiTheme="minorHAnsi" w:hAnsiTheme="minorHAnsi" w:cstheme="minorHAnsi"/>
          <w:color w:val="1A1A1A"/>
          <w:sz w:val="20"/>
          <w:szCs w:val="20"/>
        </w:rPr>
        <w:t xml:space="preserve"> организаций, независимые эксперты, молодые ученые и др. заинтересованные лица</w:t>
      </w:r>
    </w:p>
    <w:p w14:paraId="3640419F" w14:textId="10CE0798" w:rsidR="00082CA5" w:rsidRDefault="00082CA5">
      <w:r>
        <w:br w:type="page"/>
      </w:r>
    </w:p>
    <w:tbl>
      <w:tblPr>
        <w:tblW w:w="892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366"/>
      </w:tblGrid>
      <w:tr w:rsidR="00082CA5" w:rsidRPr="002E0FE9" w14:paraId="47F211C7" w14:textId="77777777" w:rsidTr="004F0A18">
        <w:trPr>
          <w:trHeight w:val="232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3832E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10:00-10:05</w:t>
            </w:r>
          </w:p>
        </w:tc>
        <w:tc>
          <w:tcPr>
            <w:tcW w:w="7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C515A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Открытие, приветственные слова</w:t>
            </w:r>
          </w:p>
          <w:p w14:paraId="4179DB23" w14:textId="77777777" w:rsidR="00082CA5" w:rsidRPr="002E0FE9" w:rsidRDefault="00082CA5" w:rsidP="004F0A18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A7B3" w14:textId="77777777" w:rsidR="00082CA5" w:rsidRPr="002E0FE9" w:rsidRDefault="00082CA5" w:rsidP="004F0A18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Исомиддин</w:t>
            </w:r>
            <w:proofErr w:type="spellEnd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Акрамов</w:t>
            </w:r>
            <w:proofErr w:type="spellEnd"/>
            <w:r w:rsidRPr="002E0FE9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, </w:t>
            </w:r>
            <w:r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Региональный Менеджер проекта «Изменение климата и устойчивость в Центральной Азии», Офис ПРООН в Узбекистане </w:t>
            </w:r>
          </w:p>
          <w:p w14:paraId="64A683FF" w14:textId="77777777" w:rsidR="00082CA5" w:rsidRPr="002E0FE9" w:rsidRDefault="00082CA5" w:rsidP="004F0A18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322C525" w14:textId="089103CE" w:rsidR="00082CA5" w:rsidRPr="00DE210E" w:rsidRDefault="00A72A67" w:rsidP="005E6184">
            <w:pPr>
              <w:spacing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042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 xml:space="preserve">Виктория </w:t>
            </w:r>
            <w:r w:rsidR="00E0429F" w:rsidRPr="00E0429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Крылова</w:t>
            </w:r>
            <w:r w:rsidR="00082CA5"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>, Координатор программ</w:t>
            </w:r>
            <w:r w:rsidR="005E6184" w:rsidRPr="005E618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</w:t>
            </w:r>
            <w:r w:rsidR="005E6184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по климатически обусловленному землепользованию</w:t>
            </w:r>
            <w:r w:rsidR="00082CA5"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>, Центр природных ресурсов и устойчивости при Казахстанско-Немецком университете</w:t>
            </w:r>
          </w:p>
        </w:tc>
      </w:tr>
      <w:tr w:rsidR="00082CA5" w:rsidRPr="002E0FE9" w14:paraId="648A17E6" w14:textId="77777777" w:rsidTr="004F0A18">
        <w:trPr>
          <w:trHeight w:val="465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0EA5E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10:05-10:10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BE148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Основные цели </w:t>
            </w:r>
            <w:r w:rsidRPr="002E0FE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мероприятия</w:t>
            </w: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, представление основных спикеров</w:t>
            </w: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E0E456C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Кретова Зоя</w:t>
            </w:r>
            <w:r w:rsidRPr="002E0FE9">
              <w:rPr>
                <w:rFonts w:asciiTheme="minorHAnsi" w:hAnsiTheme="minorHAnsi" w:cstheme="minorHAnsi"/>
                <w:i/>
                <w:sz w:val="20"/>
                <w:szCs w:val="20"/>
              </w:rPr>
              <w:t>, региональный координатор КНУ по проекту ПРООН «Изменение климата и устойчивость в Центральной Азии»</w:t>
            </w:r>
          </w:p>
        </w:tc>
      </w:tr>
      <w:tr w:rsidR="00082CA5" w:rsidRPr="002E0FE9" w14:paraId="71043F9E" w14:textId="77777777" w:rsidTr="004F0A18">
        <w:trPr>
          <w:trHeight w:val="1343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3C054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10:10-10:55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60DF7" w14:textId="76F5546E" w:rsidR="00082CA5" w:rsidRDefault="00082CA5" w:rsidP="004F0A1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Обзор состояния </w:t>
            </w:r>
            <w:r w:rsidR="00E0429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энергетического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сектора в контексте климатических рисков стран Центральной Азии</w:t>
            </w:r>
          </w:p>
          <w:p w14:paraId="14444B57" w14:textId="77777777" w:rsidR="00F30E76" w:rsidRPr="00F30E76" w:rsidRDefault="00F30E76" w:rsidP="00E0429F">
            <w:pPr>
              <w:pStyle w:val="a3"/>
              <w:numPr>
                <w:ilvl w:val="0"/>
                <w:numId w:val="1"/>
              </w:numPr>
              <w:spacing w:before="240"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Татьяна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Веденева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, </w:t>
            </w:r>
            <w:r w:rsidRPr="00F30E7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директор Центр</w:t>
            </w:r>
            <w:r w:rsidRPr="00F30E76">
              <w:rPr>
                <w:rFonts w:asciiTheme="minorHAnsi" w:hAnsiTheme="minorHAnsi" w:cstheme="minorHAnsi"/>
                <w:i/>
                <w:sz w:val="20"/>
                <w:szCs w:val="20"/>
              </w:rPr>
              <w:t>а</w:t>
            </w:r>
            <w:r w:rsidRPr="00F30E76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Развития Возобновляемых Источников Энергии и Энергоэффективности»</w:t>
            </w:r>
          </w:p>
          <w:p w14:paraId="1938D783" w14:textId="7C467294" w:rsidR="00082CA5" w:rsidRPr="007E54CC" w:rsidRDefault="00082CA5" w:rsidP="00082CA5">
            <w:pPr>
              <w:pStyle w:val="a3"/>
              <w:numPr>
                <w:ilvl w:val="0"/>
                <w:numId w:val="1"/>
              </w:numPr>
              <w:spacing w:before="240"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Представитель Таджикистана 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TBC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)</w:t>
            </w:r>
          </w:p>
          <w:p w14:paraId="34B0784F" w14:textId="5DFD0534" w:rsidR="00E0429F" w:rsidRPr="00E0429F" w:rsidRDefault="000926C8" w:rsidP="00E0429F">
            <w:pPr>
              <w:pStyle w:val="a3"/>
              <w:numPr>
                <w:ilvl w:val="0"/>
                <w:numId w:val="1"/>
              </w:numPr>
              <w:spacing w:before="240" w:after="0"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Назир Икрамов, </w:t>
            </w:r>
            <w:r w:rsidRPr="000926C8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Аспирант кафедры "Использование водной энергии и насосных станций" Ташкентского института инженеров ирригации и механизации сельского хозяйства</w:t>
            </w:r>
          </w:p>
        </w:tc>
      </w:tr>
      <w:tr w:rsidR="00082CA5" w:rsidRPr="002E0FE9" w14:paraId="34C997C9" w14:textId="77777777" w:rsidTr="004F0A18">
        <w:trPr>
          <w:trHeight w:val="1114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99732" w14:textId="77777777" w:rsidR="00082CA5" w:rsidRPr="0074619C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10:55 - 11: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A2A50" w14:textId="5BCFF813" w:rsidR="00082CA5" w:rsidRPr="00082CA5" w:rsidRDefault="00082CA5" w:rsidP="004F0A18">
            <w:pPr>
              <w:pStyle w:val="1"/>
              <w:keepNext w:val="0"/>
              <w:keepLines w:val="0"/>
              <w:shd w:val="clear" w:color="auto" w:fill="FFFFFF"/>
              <w:spacing w:before="0" w:line="288" w:lineRule="auto"/>
              <w:rPr>
                <w:rFonts w:asciiTheme="minorHAnsi" w:eastAsia="Calibri" w:hAnsiTheme="minorHAnsi" w:cstheme="minorHAnsi"/>
                <w:b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_heading=h.f1jjw9o6oqof" w:colFirst="0" w:colLast="0"/>
            <w:bookmarkEnd w:id="2"/>
            <w:r w:rsidRPr="00082CA5">
              <w:rPr>
                <w:rFonts w:asciiTheme="minorHAnsi" w:eastAsia="Calibri" w:hAnsiTheme="minorHAnsi" w:cstheme="minorHAnsi"/>
                <w:b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Экспертный анализ национальных и региональных платформ знаний, обзор науки в области </w:t>
            </w:r>
            <w:r w:rsidR="00E0429F">
              <w:rPr>
                <w:rFonts w:asciiTheme="minorHAnsi" w:eastAsia="Calibri" w:hAnsiTheme="minorHAnsi" w:cstheme="minorHAnsi"/>
                <w:b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энергетики</w:t>
            </w:r>
            <w:r w:rsidRPr="00082CA5">
              <w:rPr>
                <w:rFonts w:asciiTheme="minorHAnsi" w:eastAsia="Calibri" w:hAnsiTheme="minorHAnsi" w:cstheme="minorHAnsi"/>
                <w:b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1D360E0A" w14:textId="77777777" w:rsidR="00082CA5" w:rsidRPr="00456637" w:rsidRDefault="00082CA5" w:rsidP="00082C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bookmarkStart w:id="3" w:name="_heading=h.ykcuyuxklp7c" w:colFirst="0" w:colLast="0"/>
            <w:bookmarkEnd w:id="3"/>
            <w:proofErr w:type="spellStart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Бобушев</w:t>
            </w:r>
            <w:proofErr w:type="spellEnd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Темирбек</w:t>
            </w:r>
            <w:proofErr w:type="spellEnd"/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национальный эксперт, Кыргызстан</w:t>
            </w:r>
          </w:p>
          <w:p w14:paraId="3DC55A58" w14:textId="77777777" w:rsidR="00082CA5" w:rsidRPr="00456637" w:rsidRDefault="00082CA5" w:rsidP="00082C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Абдурахмонов Фарход</w:t>
            </w:r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национальный эксперт, Таджикистан</w:t>
            </w:r>
          </w:p>
          <w:p w14:paraId="27DBC2B6" w14:textId="30F0CE06" w:rsidR="00082CA5" w:rsidRPr="00E0429F" w:rsidRDefault="00082CA5" w:rsidP="00E0429F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74619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ru-RU"/>
              </w:rPr>
              <w:t>Соколов Вадим</w:t>
            </w:r>
            <w:r w:rsidRPr="0045663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национальный эксперт, Узбекистан</w:t>
            </w:r>
          </w:p>
        </w:tc>
      </w:tr>
      <w:tr w:rsidR="00082CA5" w:rsidRPr="002E0FE9" w14:paraId="6EFFD488" w14:textId="77777777" w:rsidTr="004F0A18">
        <w:trPr>
          <w:trHeight w:val="1393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C16D" w14:textId="77777777" w:rsidR="00082CA5" w:rsidRPr="002E0FE9" w:rsidRDefault="00082CA5" w:rsidP="004F0A18">
            <w:pPr>
              <w:spacing w:before="24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55</w:t>
            </w:r>
            <w:r w:rsidRPr="002E0FE9">
              <w:rPr>
                <w:rFonts w:asciiTheme="minorHAnsi" w:hAnsiTheme="minorHAnsi" w:cstheme="minorHAnsi"/>
                <w:sz w:val="20"/>
                <w:szCs w:val="20"/>
              </w:rPr>
              <w:t xml:space="preserve"> - 12:30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95068" w14:textId="77777777" w:rsidR="00082CA5" w:rsidRPr="002E0FE9" w:rsidRDefault="00082CA5" w:rsidP="004F0A18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0FE9">
              <w:rPr>
                <w:rFonts w:asciiTheme="minorHAnsi" w:hAnsiTheme="minorHAnsi" w:cstheme="minorHAnsi"/>
                <w:b/>
                <w:sz w:val="20"/>
                <w:szCs w:val="20"/>
              </w:rPr>
              <w:t>Открытая дискуссия на тем</w:t>
            </w:r>
            <w:r w:rsidRPr="002E0FE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ы: </w:t>
            </w:r>
          </w:p>
          <w:p w14:paraId="5FAE8F81" w14:textId="15E8D8C0" w:rsidR="00082CA5" w:rsidRPr="0063016C" w:rsidRDefault="00082CA5" w:rsidP="00082CA5">
            <w:pPr>
              <w:pStyle w:val="a3"/>
              <w:numPr>
                <w:ilvl w:val="0"/>
                <w:numId w:val="1"/>
              </w:numPr>
              <w:spacing w:before="240" w:after="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Достаточно ли вопросы изменения климата интегрированы в национальную политику </w:t>
            </w:r>
            <w:r w:rsidR="00E0429F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энергетического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сектора  </w:t>
            </w:r>
          </w:p>
          <w:p w14:paraId="46C42D04" w14:textId="77777777" w:rsidR="00082CA5" w:rsidRPr="002E0FE9" w:rsidRDefault="00082CA5" w:rsidP="00082CA5">
            <w:pPr>
              <w:pStyle w:val="a3"/>
              <w:numPr>
                <w:ilvl w:val="0"/>
                <w:numId w:val="1"/>
              </w:numPr>
              <w:spacing w:before="240" w:after="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Какие меры в краткосрочной перспективе необходимо предпринять для развития науки </w:t>
            </w:r>
          </w:p>
        </w:tc>
      </w:tr>
    </w:tbl>
    <w:p w14:paraId="4B060CBD" w14:textId="77777777" w:rsidR="007F07B5" w:rsidRDefault="007F07B5"/>
    <w:sectPr w:rsidR="007F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B0E"/>
    <w:multiLevelType w:val="hybridMultilevel"/>
    <w:tmpl w:val="20BE98C8"/>
    <w:lvl w:ilvl="0" w:tplc="C16CD028">
      <w:start w:val="1"/>
      <w:numFmt w:val="bullet"/>
      <w:lvlText w:val="‒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6A5D"/>
    <w:multiLevelType w:val="multilevel"/>
    <w:tmpl w:val="7BC22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13AEA"/>
    <w:multiLevelType w:val="multilevel"/>
    <w:tmpl w:val="BFD4C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45E70"/>
    <w:multiLevelType w:val="multilevel"/>
    <w:tmpl w:val="6B1C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9B"/>
    <w:rsid w:val="00003004"/>
    <w:rsid w:val="00082CA5"/>
    <w:rsid w:val="000926C8"/>
    <w:rsid w:val="000F79BE"/>
    <w:rsid w:val="001826FD"/>
    <w:rsid w:val="001C6D04"/>
    <w:rsid w:val="00392787"/>
    <w:rsid w:val="00464B5B"/>
    <w:rsid w:val="004662A4"/>
    <w:rsid w:val="004C1F20"/>
    <w:rsid w:val="0052019B"/>
    <w:rsid w:val="005726B0"/>
    <w:rsid w:val="005E6184"/>
    <w:rsid w:val="007F07B5"/>
    <w:rsid w:val="00A72A67"/>
    <w:rsid w:val="00DA3787"/>
    <w:rsid w:val="00E0429F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A96"/>
  <w15:chartTrackingRefBased/>
  <w15:docId w15:val="{A2810291-7D30-4B44-83BC-EFEB3FE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9B"/>
    <w:rPr>
      <w:rFonts w:ascii="Calibri" w:eastAsia="Calibri" w:hAnsi="Calibri" w:cs="Calibri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7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0F79BE"/>
    <w:pPr>
      <w:keepNext w:val="0"/>
      <w:keepLines w:val="0"/>
      <w:spacing w:before="100" w:beforeAutospacing="1" w:afterAutospacing="1" w:line="240" w:lineRule="auto"/>
      <w:jc w:val="both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ru-RU"/>
      <w14:ligatures w14:val="none"/>
    </w:rPr>
  </w:style>
  <w:style w:type="character" w:customStyle="1" w:styleId="12">
    <w:name w:val="Стиль1 Знак"/>
    <w:basedOn w:val="10"/>
    <w:link w:val="11"/>
    <w:rsid w:val="000F79BE"/>
    <w:rPr>
      <w:rFonts w:ascii="Times New Roman" w:eastAsia="Times New Roman" w:hAnsi="Times New Roman" w:cs="Times New Roman"/>
      <w:b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F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Стиль2"/>
    <w:basedOn w:val="2"/>
    <w:link w:val="22"/>
    <w:qFormat/>
    <w:rsid w:val="000F79BE"/>
    <w:pPr>
      <w:jc w:val="both"/>
    </w:pPr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Стиль2 Знак"/>
    <w:basedOn w:val="20"/>
    <w:link w:val="21"/>
    <w:rsid w:val="000F79BE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79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82CA5"/>
    <w:pPr>
      <w:ind w:left="720"/>
      <w:contextualSpacing/>
    </w:pPr>
  </w:style>
  <w:style w:type="paragraph" w:customStyle="1" w:styleId="8f4506aa708e2a26msolistparagraph">
    <w:name w:val="8f4506aa708e2a26msolistparagraph"/>
    <w:basedOn w:val="a"/>
    <w:rsid w:val="00DA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F30E76"/>
    <w:rPr>
      <w:b/>
      <w:bCs/>
    </w:rPr>
  </w:style>
  <w:style w:type="character" w:styleId="a5">
    <w:name w:val="Hyperlink"/>
    <w:basedOn w:val="a0"/>
    <w:uiPriority w:val="99"/>
    <w:unhideWhenUsed/>
    <w:rsid w:val="00392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422087615?pwd=Un88VSCltucaEU6osFcPYluPtw0F2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Зоя</dc:creator>
  <cp:keywords/>
  <dc:description/>
  <cp:lastModifiedBy>Динара Акишева</cp:lastModifiedBy>
  <cp:revision>11</cp:revision>
  <dcterms:created xsi:type="dcterms:W3CDTF">2024-01-30T07:58:00Z</dcterms:created>
  <dcterms:modified xsi:type="dcterms:W3CDTF">2024-02-06T07:42:00Z</dcterms:modified>
</cp:coreProperties>
</file>